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3C" w:rsidRDefault="00691F3C" w:rsidP="00134193">
      <w:pPr>
        <w:spacing w:after="0"/>
        <w:rPr>
          <w:i/>
          <w:sz w:val="36"/>
          <w:szCs w:val="36"/>
          <w:lang w:val="en-US"/>
        </w:rPr>
      </w:pPr>
    </w:p>
    <w:p w:rsidR="00691F3C" w:rsidRPr="008B4C72" w:rsidRDefault="00691F3C" w:rsidP="008B4C72">
      <w:pPr>
        <w:spacing w:after="0"/>
        <w:jc w:val="center"/>
        <w:rPr>
          <w:b/>
          <w:sz w:val="36"/>
          <w:szCs w:val="36"/>
          <w:u w:val="single"/>
        </w:rPr>
      </w:pPr>
      <w:r w:rsidRPr="008B4C72">
        <w:rPr>
          <w:b/>
          <w:sz w:val="36"/>
          <w:szCs w:val="36"/>
          <w:u w:val="single"/>
        </w:rPr>
        <w:t>ΒΡΕΣ ΤΗ ΣΗΜΑΙΑ</w:t>
      </w:r>
    </w:p>
    <w:p w:rsidR="00691F3C" w:rsidRPr="00691F3C" w:rsidRDefault="00691F3C" w:rsidP="00134193">
      <w:pPr>
        <w:spacing w:after="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Το σχολείο μας δήλωσε συμμετοχή στην εβδομάδα του κώδικα </w:t>
      </w:r>
      <w:r w:rsidRPr="00691F3C">
        <w:rPr>
          <w:i/>
          <w:sz w:val="36"/>
          <w:szCs w:val="36"/>
        </w:rPr>
        <w:t>(</w:t>
      </w:r>
      <w:r>
        <w:rPr>
          <w:i/>
          <w:sz w:val="36"/>
          <w:szCs w:val="36"/>
          <w:lang w:val="en-US"/>
        </w:rPr>
        <w:t>code</w:t>
      </w:r>
      <w:r w:rsidRPr="00691F3C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  <w:lang w:val="en-US"/>
        </w:rPr>
        <w:t>week</w:t>
      </w:r>
      <w:r w:rsidRPr="00691F3C">
        <w:rPr>
          <w:i/>
          <w:sz w:val="36"/>
          <w:szCs w:val="36"/>
        </w:rPr>
        <w:t xml:space="preserve">) </w:t>
      </w:r>
      <w:r>
        <w:rPr>
          <w:i/>
          <w:sz w:val="36"/>
          <w:szCs w:val="36"/>
        </w:rPr>
        <w:t>όπου συμμετείχαν πολλά σχολεία τόσο της Ελλάδας όσο και της Ευρώπης.</w:t>
      </w:r>
    </w:p>
    <w:p w:rsidR="008B4C72" w:rsidRDefault="007D3F51" w:rsidP="00134193">
      <w:pPr>
        <w:spacing w:after="0"/>
        <w:rPr>
          <w:i/>
          <w:sz w:val="36"/>
          <w:szCs w:val="36"/>
        </w:rPr>
      </w:pPr>
      <w:r w:rsidRPr="00134193">
        <w:rPr>
          <w:i/>
          <w:sz w:val="36"/>
          <w:szCs w:val="36"/>
        </w:rPr>
        <w:t>Μέσα από δραστηριότητες  ψυχαγωγικού χαρακτήρα τόσο τα νή</w:t>
      </w:r>
      <w:r w:rsidR="00691F3C">
        <w:rPr>
          <w:i/>
          <w:sz w:val="36"/>
          <w:szCs w:val="36"/>
        </w:rPr>
        <w:t xml:space="preserve">πια όσο και τα προνήπια ήρθαν </w:t>
      </w:r>
      <w:r w:rsidRPr="00134193">
        <w:rPr>
          <w:i/>
          <w:sz w:val="36"/>
          <w:szCs w:val="36"/>
        </w:rPr>
        <w:t xml:space="preserve"> σε επαφή με τον προγραμματισμό και την αλγοριθμική σκέψη.</w:t>
      </w:r>
      <w:r w:rsidR="00691F3C">
        <w:rPr>
          <w:i/>
          <w:sz w:val="36"/>
          <w:szCs w:val="36"/>
        </w:rPr>
        <w:t xml:space="preserve"> </w:t>
      </w:r>
    </w:p>
    <w:p w:rsidR="008B4C72" w:rsidRDefault="008B4C72" w:rsidP="00134193">
      <w:pPr>
        <w:spacing w:after="0"/>
        <w:rPr>
          <w:i/>
          <w:sz w:val="36"/>
          <w:szCs w:val="36"/>
        </w:rPr>
      </w:pPr>
    </w:p>
    <w:p w:rsidR="00ED5425" w:rsidRPr="00134193" w:rsidRDefault="00691F3C" w:rsidP="00134193">
      <w:pPr>
        <w:spacing w:after="0"/>
        <w:rPr>
          <w:i/>
          <w:sz w:val="36"/>
          <w:szCs w:val="36"/>
        </w:rPr>
      </w:pPr>
      <w:r w:rsidRPr="00691F3C">
        <w:rPr>
          <w:i/>
          <w:sz w:val="36"/>
          <w:szCs w:val="36"/>
          <w:u w:val="single"/>
        </w:rPr>
        <w:t>Επιλέξαμε δύο δραστηριότητες</w:t>
      </w:r>
      <w:r>
        <w:rPr>
          <w:i/>
          <w:sz w:val="36"/>
          <w:szCs w:val="36"/>
        </w:rPr>
        <w:t xml:space="preserve"> </w:t>
      </w:r>
      <w:r w:rsidR="008B4C72">
        <w:rPr>
          <w:i/>
          <w:sz w:val="36"/>
          <w:szCs w:val="36"/>
        </w:rPr>
        <w:t>:</w:t>
      </w:r>
    </w:p>
    <w:p w:rsidR="008B4C72" w:rsidRDefault="008B4C72" w:rsidP="00134193">
      <w:pPr>
        <w:spacing w:after="0"/>
        <w:rPr>
          <w:i/>
          <w:sz w:val="36"/>
          <w:szCs w:val="36"/>
        </w:rPr>
      </w:pPr>
    </w:p>
    <w:p w:rsidR="008B4C72" w:rsidRDefault="008B4C72" w:rsidP="008B4C72">
      <w:pPr>
        <w:pStyle w:val="a4"/>
        <w:spacing w:after="0"/>
        <w:rPr>
          <w:i/>
          <w:sz w:val="36"/>
          <w:szCs w:val="36"/>
        </w:rPr>
      </w:pPr>
    </w:p>
    <w:p w:rsidR="00435A62" w:rsidRDefault="008B4C72" w:rsidP="008B4C72">
      <w:pPr>
        <w:pStyle w:val="a4"/>
        <w:numPr>
          <w:ilvl w:val="0"/>
          <w:numId w:val="2"/>
        </w:numPr>
        <w:spacing w:after="0"/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2321560</wp:posOffset>
            </wp:positionV>
            <wp:extent cx="4501515" cy="2943225"/>
            <wp:effectExtent l="19050" t="19050" r="13335" b="28575"/>
            <wp:wrapTight wrapText="bothSides">
              <wp:wrapPolygon edited="0">
                <wp:start x="-91" y="-140"/>
                <wp:lineTo x="-91" y="21810"/>
                <wp:lineTo x="21664" y="21810"/>
                <wp:lineTo x="21664" y="-140"/>
                <wp:lineTo x="-91" y="-140"/>
              </wp:wrapPolygon>
            </wp:wrapTight>
            <wp:docPr id="4" name="Εικόνα 1" descr="C:\Users\User\Desktop\IMG_20231025_13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1025_131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29432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F51" w:rsidRPr="008B4C72">
        <w:rPr>
          <w:i/>
          <w:sz w:val="36"/>
          <w:szCs w:val="36"/>
        </w:rPr>
        <w:t>1</w:t>
      </w:r>
      <w:r w:rsidR="007D3F51" w:rsidRPr="008B4C72">
        <w:rPr>
          <w:i/>
          <w:sz w:val="36"/>
          <w:szCs w:val="36"/>
          <w:vertAlign w:val="superscript"/>
        </w:rPr>
        <w:t>η</w:t>
      </w:r>
      <w:r w:rsidR="007D3F51" w:rsidRPr="008B4C72">
        <w:rPr>
          <w:i/>
          <w:sz w:val="36"/>
          <w:szCs w:val="36"/>
        </w:rPr>
        <w:t xml:space="preserve"> Δραστηριότητα βασισμένη στο δυαδικό σύστημα, δηλαδή στο σύστημα </w:t>
      </w:r>
      <w:r w:rsidRPr="008B4C72">
        <w:rPr>
          <w:i/>
          <w:sz w:val="36"/>
          <w:szCs w:val="36"/>
        </w:rPr>
        <w:t>απο</w:t>
      </w:r>
      <w:r w:rsidR="007D3F51" w:rsidRPr="008B4C72">
        <w:rPr>
          <w:i/>
          <w:sz w:val="36"/>
          <w:szCs w:val="36"/>
        </w:rPr>
        <w:t>κωδικοποίησης με τους αριθμούς 0 και 1.</w:t>
      </w:r>
      <w:r w:rsidRPr="008B4C72">
        <w:rPr>
          <w:i/>
          <w:sz w:val="36"/>
          <w:szCs w:val="36"/>
        </w:rPr>
        <w:t xml:space="preserve"> </w:t>
      </w:r>
      <w:r w:rsidR="007D3F51" w:rsidRPr="008B4C72">
        <w:rPr>
          <w:i/>
          <w:sz w:val="36"/>
          <w:szCs w:val="36"/>
        </w:rPr>
        <w:t>Οι μαθητές καλούνται να αποκωδικοποιήσουν τη σημαία που κρύβεται πίσω από τους αριθμούς, βάφοντας μπλε τον αριθμό 0 και λευκό τον αριθμό 1.</w:t>
      </w:r>
    </w:p>
    <w:p w:rsidR="008B4C72" w:rsidRDefault="008B4C72" w:rsidP="008B4C72">
      <w:pPr>
        <w:pStyle w:val="a4"/>
        <w:spacing w:after="0"/>
        <w:rPr>
          <w:i/>
          <w:sz w:val="36"/>
          <w:szCs w:val="36"/>
        </w:rPr>
      </w:pPr>
    </w:p>
    <w:p w:rsidR="008B4C72" w:rsidRDefault="008B4C72" w:rsidP="008B4C72">
      <w:pPr>
        <w:pStyle w:val="a4"/>
        <w:spacing w:after="0"/>
        <w:rPr>
          <w:i/>
          <w:sz w:val="36"/>
          <w:szCs w:val="36"/>
        </w:rPr>
      </w:pPr>
    </w:p>
    <w:p w:rsidR="008B4C72" w:rsidRDefault="008B4C72" w:rsidP="008B4C72">
      <w:pPr>
        <w:pStyle w:val="a4"/>
        <w:spacing w:after="0"/>
        <w:rPr>
          <w:i/>
          <w:sz w:val="36"/>
          <w:szCs w:val="36"/>
        </w:rPr>
      </w:pPr>
    </w:p>
    <w:p w:rsidR="008B4C72" w:rsidRPr="008B4C72" w:rsidRDefault="008B4C72" w:rsidP="008B4C72">
      <w:pPr>
        <w:pStyle w:val="a4"/>
        <w:spacing w:after="0"/>
        <w:rPr>
          <w:i/>
          <w:sz w:val="36"/>
          <w:szCs w:val="36"/>
        </w:rPr>
      </w:pPr>
    </w:p>
    <w:p w:rsidR="00691F3C" w:rsidRPr="00134193" w:rsidRDefault="00691F3C" w:rsidP="00134193">
      <w:pPr>
        <w:spacing w:after="0"/>
        <w:rPr>
          <w:i/>
          <w:sz w:val="36"/>
          <w:szCs w:val="36"/>
        </w:rPr>
      </w:pPr>
    </w:p>
    <w:p w:rsidR="008B4C72" w:rsidRDefault="008B4C72" w:rsidP="00134193">
      <w:pPr>
        <w:spacing w:after="0"/>
        <w:rPr>
          <w:i/>
          <w:sz w:val="36"/>
          <w:szCs w:val="36"/>
        </w:rPr>
      </w:pPr>
    </w:p>
    <w:p w:rsidR="008B4C72" w:rsidRDefault="008B4C72" w:rsidP="008B4C72">
      <w:pPr>
        <w:pStyle w:val="a4"/>
        <w:spacing w:after="0"/>
        <w:rPr>
          <w:i/>
          <w:sz w:val="36"/>
          <w:szCs w:val="36"/>
        </w:rPr>
      </w:pPr>
    </w:p>
    <w:p w:rsidR="008B4C72" w:rsidRDefault="008B4C72" w:rsidP="008B4C72">
      <w:pPr>
        <w:pStyle w:val="a4"/>
        <w:spacing w:after="0"/>
        <w:rPr>
          <w:i/>
          <w:sz w:val="36"/>
          <w:szCs w:val="36"/>
        </w:rPr>
      </w:pPr>
    </w:p>
    <w:p w:rsidR="008B4C72" w:rsidRDefault="008B4C72" w:rsidP="008B4C72">
      <w:pPr>
        <w:pStyle w:val="a4"/>
        <w:spacing w:after="0"/>
        <w:rPr>
          <w:i/>
          <w:sz w:val="36"/>
          <w:szCs w:val="36"/>
        </w:rPr>
      </w:pPr>
    </w:p>
    <w:p w:rsidR="007D3F51" w:rsidRPr="008B4C72" w:rsidRDefault="00435A62" w:rsidP="008B4C72">
      <w:pPr>
        <w:pStyle w:val="a4"/>
        <w:numPr>
          <w:ilvl w:val="0"/>
          <w:numId w:val="2"/>
        </w:numPr>
        <w:spacing w:after="0"/>
        <w:rPr>
          <w:i/>
          <w:sz w:val="36"/>
          <w:szCs w:val="36"/>
        </w:rPr>
      </w:pPr>
      <w:r w:rsidRPr="008B4C72">
        <w:rPr>
          <w:i/>
          <w:sz w:val="36"/>
          <w:szCs w:val="36"/>
        </w:rPr>
        <w:lastRenderedPageBreak/>
        <w:t>2</w:t>
      </w:r>
      <w:r w:rsidRPr="008B4C72">
        <w:rPr>
          <w:i/>
          <w:sz w:val="36"/>
          <w:szCs w:val="36"/>
          <w:vertAlign w:val="superscript"/>
        </w:rPr>
        <w:t>η</w:t>
      </w:r>
      <w:r w:rsidRPr="008B4C72">
        <w:rPr>
          <w:i/>
          <w:sz w:val="36"/>
          <w:szCs w:val="36"/>
        </w:rPr>
        <w:t xml:space="preserve"> Δραστηριότητα. Τα παιδιά καλούνται να οδηγήσουν το ρομποτάκι </w:t>
      </w:r>
      <w:r w:rsidRPr="008B4C72">
        <w:rPr>
          <w:i/>
          <w:sz w:val="36"/>
          <w:szCs w:val="36"/>
          <w:lang w:val="en-US"/>
        </w:rPr>
        <w:t>bee</w:t>
      </w:r>
      <w:r w:rsidR="008B4C72">
        <w:rPr>
          <w:i/>
          <w:sz w:val="36"/>
          <w:szCs w:val="36"/>
        </w:rPr>
        <w:t xml:space="preserve"> </w:t>
      </w:r>
      <w:r w:rsidRPr="008B4C72">
        <w:rPr>
          <w:i/>
          <w:sz w:val="36"/>
          <w:szCs w:val="36"/>
          <w:lang w:val="en-US"/>
        </w:rPr>
        <w:t>bot</w:t>
      </w:r>
      <w:r w:rsidRPr="008B4C72">
        <w:rPr>
          <w:i/>
          <w:sz w:val="36"/>
          <w:szCs w:val="36"/>
        </w:rPr>
        <w:t xml:space="preserve"> να βρει την ελληνική σημαία καθώς προηγουμένως  αποτύπωσαν τον κώδικα της διαδρομής με βελάκια. </w:t>
      </w:r>
      <w:r w:rsidR="007D3F51" w:rsidRPr="008B4C72">
        <w:rPr>
          <w:i/>
          <w:sz w:val="36"/>
          <w:szCs w:val="36"/>
        </w:rPr>
        <w:t xml:space="preserve"> </w:t>
      </w:r>
    </w:p>
    <w:p w:rsidR="00142689" w:rsidRDefault="008B4C72" w:rsidP="00134193">
      <w:pPr>
        <w:spacing w:after="0"/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176530</wp:posOffset>
            </wp:positionV>
            <wp:extent cx="4371340" cy="6183630"/>
            <wp:effectExtent l="114300" t="95250" r="86360" b="102870"/>
            <wp:wrapTight wrapText="bothSides">
              <wp:wrapPolygon edited="0">
                <wp:start x="-565" y="-333"/>
                <wp:lineTo x="-565" y="21959"/>
                <wp:lineTo x="22027" y="21959"/>
                <wp:lineTo x="22027" y="-333"/>
                <wp:lineTo x="-565" y="-333"/>
              </wp:wrapPolygon>
            </wp:wrapTight>
            <wp:docPr id="1" name="Εικόνα 1" descr="C:\Users\User\Desktop\7o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o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6183630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</a:schemeClr>
                    </a:solidFill>
                    <a:ln w="101600" cmpd="tri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754" w:rsidRDefault="00E17754" w:rsidP="00142689">
      <w:pPr>
        <w:tabs>
          <w:tab w:val="left" w:pos="3345"/>
        </w:tabs>
        <w:rPr>
          <w:sz w:val="36"/>
          <w:szCs w:val="36"/>
        </w:rPr>
      </w:pPr>
    </w:p>
    <w:p w:rsidR="008B4C72" w:rsidRDefault="008B4C72" w:rsidP="00142689">
      <w:pPr>
        <w:tabs>
          <w:tab w:val="left" w:pos="3345"/>
        </w:tabs>
        <w:rPr>
          <w:sz w:val="36"/>
          <w:szCs w:val="36"/>
        </w:rPr>
      </w:pPr>
    </w:p>
    <w:p w:rsidR="008B4C72" w:rsidRDefault="008B4C72" w:rsidP="00142689">
      <w:pPr>
        <w:tabs>
          <w:tab w:val="left" w:pos="3345"/>
        </w:tabs>
        <w:rPr>
          <w:sz w:val="36"/>
          <w:szCs w:val="36"/>
        </w:rPr>
      </w:pPr>
    </w:p>
    <w:p w:rsidR="008B4C72" w:rsidRDefault="008B4C72" w:rsidP="00142689">
      <w:pPr>
        <w:tabs>
          <w:tab w:val="left" w:pos="3345"/>
        </w:tabs>
        <w:rPr>
          <w:sz w:val="36"/>
          <w:szCs w:val="36"/>
        </w:rPr>
      </w:pPr>
    </w:p>
    <w:p w:rsidR="008B4C72" w:rsidRDefault="008B4C72" w:rsidP="00142689">
      <w:pPr>
        <w:tabs>
          <w:tab w:val="left" w:pos="3345"/>
        </w:tabs>
        <w:rPr>
          <w:sz w:val="36"/>
          <w:szCs w:val="36"/>
        </w:rPr>
      </w:pPr>
    </w:p>
    <w:p w:rsidR="008B4C72" w:rsidRDefault="008B4C72" w:rsidP="00142689">
      <w:pPr>
        <w:tabs>
          <w:tab w:val="left" w:pos="3345"/>
        </w:tabs>
        <w:rPr>
          <w:sz w:val="36"/>
          <w:szCs w:val="36"/>
        </w:rPr>
      </w:pPr>
    </w:p>
    <w:p w:rsidR="008B4C72" w:rsidRDefault="008B4C72" w:rsidP="00142689">
      <w:pPr>
        <w:tabs>
          <w:tab w:val="left" w:pos="3345"/>
        </w:tabs>
        <w:rPr>
          <w:sz w:val="36"/>
          <w:szCs w:val="36"/>
        </w:rPr>
      </w:pPr>
    </w:p>
    <w:p w:rsidR="008B4C72" w:rsidRDefault="008B4C72" w:rsidP="00142689">
      <w:pPr>
        <w:tabs>
          <w:tab w:val="left" w:pos="3345"/>
        </w:tabs>
        <w:rPr>
          <w:sz w:val="36"/>
          <w:szCs w:val="36"/>
        </w:rPr>
      </w:pPr>
    </w:p>
    <w:p w:rsidR="008B4C72" w:rsidRDefault="008B4C72" w:rsidP="00142689">
      <w:pPr>
        <w:tabs>
          <w:tab w:val="left" w:pos="3345"/>
        </w:tabs>
        <w:rPr>
          <w:sz w:val="36"/>
          <w:szCs w:val="36"/>
        </w:rPr>
      </w:pPr>
    </w:p>
    <w:p w:rsidR="008B4C72" w:rsidRDefault="008B4C72" w:rsidP="00142689">
      <w:pPr>
        <w:tabs>
          <w:tab w:val="left" w:pos="3345"/>
        </w:tabs>
        <w:rPr>
          <w:sz w:val="36"/>
          <w:szCs w:val="36"/>
        </w:rPr>
      </w:pPr>
    </w:p>
    <w:p w:rsidR="008B4C72" w:rsidRDefault="008B4C72" w:rsidP="00142689">
      <w:pPr>
        <w:tabs>
          <w:tab w:val="left" w:pos="3345"/>
        </w:tabs>
        <w:rPr>
          <w:sz w:val="36"/>
          <w:szCs w:val="36"/>
        </w:rPr>
      </w:pPr>
    </w:p>
    <w:p w:rsidR="008B4C72" w:rsidRDefault="008B4C72" w:rsidP="00142689">
      <w:pPr>
        <w:tabs>
          <w:tab w:val="left" w:pos="3345"/>
        </w:tabs>
        <w:rPr>
          <w:sz w:val="36"/>
          <w:szCs w:val="36"/>
        </w:rPr>
      </w:pPr>
    </w:p>
    <w:p w:rsidR="008B4C72" w:rsidRDefault="008B4C72" w:rsidP="00142689">
      <w:pPr>
        <w:tabs>
          <w:tab w:val="left" w:pos="3345"/>
        </w:tabs>
        <w:rPr>
          <w:sz w:val="36"/>
          <w:szCs w:val="36"/>
        </w:rPr>
      </w:pPr>
    </w:p>
    <w:p w:rsidR="008B4C72" w:rsidRDefault="008B4C72" w:rsidP="00142689">
      <w:pPr>
        <w:tabs>
          <w:tab w:val="left" w:pos="3345"/>
        </w:tabs>
        <w:rPr>
          <w:sz w:val="36"/>
          <w:szCs w:val="36"/>
        </w:rPr>
      </w:pPr>
    </w:p>
    <w:p w:rsidR="008B4C72" w:rsidRPr="00142689" w:rsidRDefault="008B4C72" w:rsidP="008B4C72">
      <w:pPr>
        <w:tabs>
          <w:tab w:val="left" w:pos="334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ΜΠΡΑΒΟ ΠΑΙΔΙΑ !!!</w:t>
      </w:r>
    </w:p>
    <w:sectPr w:rsidR="008B4C72" w:rsidRPr="00142689" w:rsidSect="00ED54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5567C"/>
    <w:multiLevelType w:val="hybridMultilevel"/>
    <w:tmpl w:val="3E64F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93844"/>
    <w:multiLevelType w:val="hybridMultilevel"/>
    <w:tmpl w:val="7D4EAA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D3F51"/>
    <w:rsid w:val="00134193"/>
    <w:rsid w:val="00142689"/>
    <w:rsid w:val="00435A62"/>
    <w:rsid w:val="005971A7"/>
    <w:rsid w:val="00691F3C"/>
    <w:rsid w:val="007D3F51"/>
    <w:rsid w:val="007F1EDC"/>
    <w:rsid w:val="008B4C72"/>
    <w:rsid w:val="00C674B2"/>
    <w:rsid w:val="00CA1327"/>
    <w:rsid w:val="00D124C0"/>
    <w:rsid w:val="00E17754"/>
    <w:rsid w:val="00E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775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B4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8F89-4574-4C41-B19A-BA210D7A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DESPOINA</cp:lastModifiedBy>
  <cp:revision>9</cp:revision>
  <dcterms:created xsi:type="dcterms:W3CDTF">2023-10-23T12:07:00Z</dcterms:created>
  <dcterms:modified xsi:type="dcterms:W3CDTF">2023-10-26T12:29:00Z</dcterms:modified>
</cp:coreProperties>
</file>